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7C5" w:rsidRPr="002F57C5" w:rsidRDefault="002F57C5" w:rsidP="002F57C5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F57C5">
        <w:rPr>
          <w:rFonts w:asciiTheme="minorHAnsi" w:hAnsiTheme="minorHAnsi" w:cstheme="minorHAnsi"/>
          <w:b/>
          <w:bCs/>
          <w:sz w:val="28"/>
          <w:szCs w:val="28"/>
          <w:u w:val="single"/>
        </w:rPr>
        <w:t>Cistel Security Clearance Initiation Process</w:t>
      </w:r>
    </w:p>
    <w:p w:rsidR="002F57C5" w:rsidRPr="002F57C5" w:rsidRDefault="002F57C5" w:rsidP="00DC0CA9">
      <w:pPr>
        <w:rPr>
          <w:b/>
          <w:bCs/>
          <w:sz w:val="24"/>
          <w:szCs w:val="24"/>
          <w:u w:val="single"/>
          <w:shd w:val="clear" w:color="auto" w:fill="FCFCFC"/>
          <w:lang w:eastAsia="en-CA"/>
        </w:rPr>
      </w:pPr>
    </w:p>
    <w:p w:rsidR="00DC0CA9" w:rsidRPr="002F57C5" w:rsidRDefault="00DC0CA9" w:rsidP="00DC0CA9">
      <w:pPr>
        <w:rPr>
          <w:b/>
          <w:bCs/>
          <w:sz w:val="24"/>
          <w:szCs w:val="24"/>
          <w:u w:val="single"/>
          <w:shd w:val="clear" w:color="auto" w:fill="FCFCFC"/>
          <w:lang w:eastAsia="en-CA"/>
        </w:rPr>
      </w:pPr>
      <w:r w:rsidRPr="002F57C5">
        <w:rPr>
          <w:b/>
          <w:bCs/>
          <w:sz w:val="24"/>
          <w:szCs w:val="24"/>
          <w:u w:val="single"/>
          <w:shd w:val="clear" w:color="auto" w:fill="FCFCFC"/>
          <w:lang w:eastAsia="en-CA"/>
        </w:rPr>
        <w:t>Step 1: Fingerprinting</w:t>
      </w:r>
    </w:p>
    <w:p w:rsidR="00DC0CA9" w:rsidRPr="002F57C5" w:rsidRDefault="003C61D2" w:rsidP="00DC0CA9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M</w:t>
      </w:r>
      <w:r w:rsidR="00DC0CA9"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ake an appointment with them to have your fingerprinting done. Typically, </w:t>
      </w:r>
      <w:proofErr w:type="gramStart"/>
      <w:r w:rsidR="00DC0CA9"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it’s</w:t>
      </w:r>
      <w:proofErr w:type="gramEnd"/>
      <w:r w:rsidR="00DC0CA9"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 walk-in but due to the pandemic most organizations have “by appointment only” rules in place right now.</w:t>
      </w:r>
    </w:p>
    <w:p w:rsidR="00DC0CA9" w:rsidRPr="002F57C5" w:rsidRDefault="00DC0CA9" w:rsidP="00DC0CA9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Bring the </w:t>
      </w:r>
      <w:r w:rsidRPr="002F57C5">
        <w:rPr>
          <w:rFonts w:eastAsia="Times New Roman"/>
          <w:b/>
          <w:bCs/>
          <w:sz w:val="24"/>
          <w:szCs w:val="24"/>
          <w:shd w:val="clear" w:color="auto" w:fill="FCFCFC"/>
          <w:lang w:eastAsia="en-CA"/>
        </w:rPr>
        <w:t>Fingerprint Applicant Request Form</w:t>
      </w: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 (see attached) with you to the appointment, as well as </w:t>
      </w:r>
      <w:proofErr w:type="spellStart"/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Cistel’s</w:t>
      </w:r>
      <w:proofErr w:type="spellEnd"/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 ORI number: </w:t>
      </w:r>
      <w:r w:rsidRPr="002F57C5">
        <w:rPr>
          <w:rFonts w:eastAsia="Times New Roman"/>
          <w:b/>
          <w:bCs/>
          <w:sz w:val="24"/>
          <w:szCs w:val="24"/>
          <w:shd w:val="clear" w:color="auto" w:fill="FCFCFC"/>
          <w:lang w:eastAsia="en-CA"/>
        </w:rPr>
        <w:t>PQ80800</w:t>
      </w: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. The full name of our organization in case you need it is </w:t>
      </w:r>
      <w:r w:rsidRPr="002F57C5">
        <w:rPr>
          <w:rFonts w:eastAsia="Times New Roman"/>
          <w:b/>
          <w:bCs/>
          <w:sz w:val="24"/>
          <w:szCs w:val="24"/>
          <w:shd w:val="clear" w:color="auto" w:fill="FCFCFC"/>
          <w:lang w:eastAsia="en-CA"/>
        </w:rPr>
        <w:t>Cistel Technology Inc.</w:t>
      </w:r>
    </w:p>
    <w:p w:rsidR="00356BAC" w:rsidRPr="002F57C5" w:rsidRDefault="00DC0CA9" w:rsidP="00DC0CA9">
      <w:pPr>
        <w:pStyle w:val="ListParagraph"/>
        <w:numPr>
          <w:ilvl w:val="0"/>
          <w:numId w:val="1"/>
        </w:num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The fingerprinting company will provide you with a form that has a unique DCN number on it. Please make sure you keep that record</w:t>
      </w:r>
      <w:r w:rsidR="003C61D2"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 to send to Cistel</w:t>
      </w: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.</w:t>
      </w:r>
    </w:p>
    <w:p w:rsidR="00DC0CA9" w:rsidRPr="002F57C5" w:rsidRDefault="00DC0CA9">
      <w:pPr>
        <w:rPr>
          <w:sz w:val="24"/>
          <w:szCs w:val="24"/>
          <w:shd w:val="clear" w:color="auto" w:fill="FCFCFC"/>
          <w:lang w:eastAsia="en-CA"/>
        </w:rPr>
      </w:pPr>
    </w:p>
    <w:p w:rsidR="00DC0CA9" w:rsidRPr="002F57C5" w:rsidRDefault="00DC0CA9" w:rsidP="00DC0CA9">
      <w:pPr>
        <w:rPr>
          <w:b/>
          <w:bCs/>
          <w:sz w:val="24"/>
          <w:szCs w:val="24"/>
          <w:u w:val="single"/>
          <w:shd w:val="clear" w:color="auto" w:fill="FCFCFC"/>
          <w:lang w:eastAsia="en-CA"/>
        </w:rPr>
      </w:pPr>
      <w:r w:rsidRPr="002F57C5">
        <w:rPr>
          <w:b/>
          <w:bCs/>
          <w:sz w:val="24"/>
          <w:szCs w:val="24"/>
          <w:u w:val="single"/>
          <w:shd w:val="clear" w:color="auto" w:fill="FCFCFC"/>
          <w:lang w:eastAsia="en-CA"/>
        </w:rPr>
        <w:t>Step 2: Submission to Cistel</w:t>
      </w:r>
    </w:p>
    <w:p w:rsidR="00DC0CA9" w:rsidRPr="002F57C5" w:rsidRDefault="00DC0CA9" w:rsidP="00DC0CA9">
      <w:pPr>
        <w:rPr>
          <w:sz w:val="24"/>
          <w:szCs w:val="24"/>
          <w:shd w:val="clear" w:color="auto" w:fill="FCFCFC"/>
          <w:lang w:eastAsia="en-CA"/>
        </w:rPr>
      </w:pPr>
      <w:r w:rsidRPr="002F57C5">
        <w:rPr>
          <w:sz w:val="24"/>
          <w:szCs w:val="24"/>
          <w:shd w:val="clear" w:color="auto" w:fill="FCFCFC"/>
          <w:lang w:eastAsia="en-CA"/>
        </w:rPr>
        <w:t>The following is a list of items you will need to send to your representative from Cistel (preferably all at once in one email):</w:t>
      </w:r>
    </w:p>
    <w:p w:rsidR="00DC0CA9" w:rsidRPr="002F57C5" w:rsidRDefault="00DC0CA9" w:rsidP="00DC0CA9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Full legal name.</w:t>
      </w:r>
    </w:p>
    <w:p w:rsidR="00DC0CA9" w:rsidRPr="002F57C5" w:rsidRDefault="00DC0CA9" w:rsidP="00DC0CA9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Date of birth.</w:t>
      </w:r>
    </w:p>
    <w:p w:rsidR="00DC0CA9" w:rsidRPr="002F57C5" w:rsidRDefault="00DC0CA9" w:rsidP="00DC0CA9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Scanned copy of the form provided by the fingerprinting company with your DCN number on it.</w:t>
      </w:r>
    </w:p>
    <w:p w:rsidR="00DC0CA9" w:rsidRPr="002F57C5" w:rsidRDefault="00DC0CA9" w:rsidP="00DC0CA9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One piece of foundational evidence of identity from the list below (please send scanned copy of both front and back):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Canadian Birth Certificate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Canadian Citizenship Certificate or Citizenship Card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Confirmation of Permanent Residence Document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Record of Landing Document (Document that new Permanent Residents received when they landed in Canada prior to July 2002)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Verification of Status Request Document (document that new Permanent Residents received when they landed in Canada after July 2002)</w:t>
      </w:r>
    </w:p>
    <w:p w:rsidR="00DC0CA9" w:rsidRPr="002F57C5" w:rsidRDefault="00DC0CA9" w:rsidP="00DC0CA9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One piece of supporting evidence of identity (please send scanned copy of both front and back):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Canadian Passport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Driver’s license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Provincial Photo Card for non-drivers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Nexus Card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Firearms License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Student Authorization Study Permit</w:t>
      </w:r>
    </w:p>
    <w:p w:rsidR="00DC0CA9" w:rsidRPr="002F57C5" w:rsidRDefault="00DC0CA9" w:rsidP="00DC0CA9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Employment Authorization/Work Permit</w:t>
      </w:r>
    </w:p>
    <w:p w:rsidR="003C61D2" w:rsidRPr="002F57C5" w:rsidRDefault="00DC0CA9" w:rsidP="002F57C5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Secure Certificate of Indian Status issued by Crown-Indigenous Relations and Northern Affairs Canada</w:t>
      </w:r>
      <w:r w:rsidR="003C61D2" w:rsidRPr="002F57C5">
        <w:rPr>
          <w:sz w:val="24"/>
          <w:szCs w:val="24"/>
          <w:shd w:val="clear" w:color="auto" w:fill="FCFCFC"/>
          <w:lang w:eastAsia="en-CA"/>
        </w:rPr>
        <w:br w:type="page"/>
      </w:r>
    </w:p>
    <w:p w:rsidR="00DC0CA9" w:rsidRPr="002F57C5" w:rsidRDefault="00DC0CA9" w:rsidP="00DC0CA9">
      <w:pPr>
        <w:rPr>
          <w:b/>
          <w:bCs/>
          <w:sz w:val="24"/>
          <w:szCs w:val="24"/>
          <w:u w:val="single"/>
          <w:shd w:val="clear" w:color="auto" w:fill="FCFCFC"/>
          <w:lang w:eastAsia="en-CA"/>
        </w:rPr>
      </w:pPr>
      <w:r w:rsidRPr="002F57C5">
        <w:rPr>
          <w:b/>
          <w:bCs/>
          <w:sz w:val="24"/>
          <w:szCs w:val="24"/>
          <w:u w:val="single"/>
          <w:shd w:val="clear" w:color="auto" w:fill="FCFCFC"/>
          <w:lang w:eastAsia="en-CA"/>
        </w:rPr>
        <w:t>Step Three: GC Application</w:t>
      </w:r>
    </w:p>
    <w:p w:rsidR="00DC0CA9" w:rsidRPr="002F57C5" w:rsidRDefault="00DC0CA9" w:rsidP="00DC0CA9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shd w:val="clear" w:color="auto" w:fill="FCFCFC"/>
          <w:lang w:eastAsia="en-CA"/>
        </w:rPr>
      </w:pPr>
      <w:proofErr w:type="spellStart"/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>Cistel’s</w:t>
      </w:r>
      <w:proofErr w:type="spellEnd"/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 security officer will push the application process forward and you will receive an email from </w:t>
      </w:r>
      <w:hyperlink r:id="rId5" w:history="1">
        <w:r w:rsidRPr="002F57C5">
          <w:rPr>
            <w:rStyle w:val="Hyperlink"/>
            <w:rFonts w:eastAsia="Times New Roman"/>
            <w:color w:val="auto"/>
            <w:sz w:val="24"/>
            <w:szCs w:val="24"/>
            <w:shd w:val="clear" w:color="auto" w:fill="FCFCFC"/>
            <w:lang w:eastAsia="en-CA"/>
          </w:rPr>
          <w:t>sedsi-oliss@tpsgc-pwgsc.gc.ca</w:t>
        </w:r>
      </w:hyperlink>
      <w:r w:rsidRPr="002F57C5">
        <w:rPr>
          <w:rFonts w:eastAsia="Times New Roman"/>
          <w:sz w:val="24"/>
          <w:szCs w:val="24"/>
          <w:shd w:val="clear" w:color="auto" w:fill="FCFCFC"/>
          <w:lang w:eastAsia="en-CA"/>
        </w:rPr>
        <w:t xml:space="preserve"> with instructions for next steps.</w:t>
      </w:r>
    </w:p>
    <w:p w:rsidR="00DC0CA9" w:rsidRPr="002F57C5" w:rsidRDefault="00DC0CA9" w:rsidP="00DC0CA9">
      <w:pPr>
        <w:rPr>
          <w:b/>
          <w:bCs/>
          <w:sz w:val="24"/>
          <w:szCs w:val="24"/>
          <w:shd w:val="clear" w:color="auto" w:fill="FCFCFC"/>
          <w:lang w:eastAsia="en-CA"/>
        </w:rPr>
      </w:pPr>
    </w:p>
    <w:p w:rsidR="00DC0CA9" w:rsidRPr="002F57C5" w:rsidRDefault="00DC0CA9" w:rsidP="00DC0CA9">
      <w:pPr>
        <w:rPr>
          <w:b/>
          <w:bCs/>
          <w:sz w:val="24"/>
          <w:szCs w:val="24"/>
          <w:shd w:val="clear" w:color="auto" w:fill="FCFCFC"/>
          <w:lang w:eastAsia="en-CA"/>
        </w:rPr>
      </w:pPr>
      <w:r w:rsidRPr="002F57C5">
        <w:rPr>
          <w:b/>
          <w:bCs/>
          <w:sz w:val="24"/>
          <w:szCs w:val="24"/>
          <w:shd w:val="clear" w:color="auto" w:fill="FCFCFC"/>
          <w:lang w:eastAsia="en-CA"/>
        </w:rPr>
        <w:t>*Check your spam/junk box, sometimes messages from that email address end up there*</w:t>
      </w:r>
    </w:p>
    <w:p w:rsidR="00DC0CA9" w:rsidRPr="002F57C5" w:rsidRDefault="00DC0CA9" w:rsidP="00DC0CA9">
      <w:pPr>
        <w:rPr>
          <w:sz w:val="24"/>
          <w:szCs w:val="24"/>
          <w:shd w:val="clear" w:color="auto" w:fill="FCFCFC"/>
          <w:lang w:eastAsia="en-CA"/>
        </w:rPr>
      </w:pPr>
    </w:p>
    <w:p w:rsidR="00DC0CA9" w:rsidRDefault="00DC0CA9" w:rsidP="00DC0CA9">
      <w:pPr>
        <w:rPr>
          <w:sz w:val="24"/>
          <w:szCs w:val="24"/>
          <w:shd w:val="clear" w:color="auto" w:fill="FCFCFC"/>
          <w:lang w:eastAsia="en-CA"/>
        </w:rPr>
      </w:pPr>
      <w:r w:rsidRPr="002F57C5">
        <w:rPr>
          <w:sz w:val="24"/>
          <w:szCs w:val="24"/>
          <w:shd w:val="clear" w:color="auto" w:fill="FCFCFC"/>
          <w:lang w:eastAsia="en-CA"/>
        </w:rPr>
        <w:t xml:space="preserve">Please do not hesitate to ask any questions or to get in touch with our security officer, </w:t>
      </w:r>
      <w:proofErr w:type="spellStart"/>
      <w:r w:rsidRPr="002F57C5">
        <w:rPr>
          <w:sz w:val="24"/>
          <w:szCs w:val="24"/>
          <w:shd w:val="clear" w:color="auto" w:fill="FCFCFC"/>
          <w:lang w:eastAsia="en-CA"/>
        </w:rPr>
        <w:t>Jasmina</w:t>
      </w:r>
      <w:proofErr w:type="spellEnd"/>
      <w:r w:rsidRPr="002F57C5">
        <w:rPr>
          <w:sz w:val="24"/>
          <w:szCs w:val="24"/>
          <w:shd w:val="clear" w:color="auto" w:fill="FCFCFC"/>
          <w:lang w:eastAsia="en-CA"/>
        </w:rPr>
        <w:t xml:space="preserve"> (613-882-6476) if you have any issues or concerns. We want to make this as smooth of a process as possible</w:t>
      </w:r>
      <w:r w:rsidR="002F57C5">
        <w:rPr>
          <w:sz w:val="24"/>
          <w:szCs w:val="24"/>
          <w:shd w:val="clear" w:color="auto" w:fill="FCFCFC"/>
          <w:lang w:eastAsia="en-CA"/>
        </w:rPr>
        <w:t>.</w:t>
      </w:r>
    </w:p>
    <w:p w:rsidR="002F57C5" w:rsidRPr="002F57C5" w:rsidRDefault="002F57C5" w:rsidP="00DC0CA9">
      <w:pPr>
        <w:rPr>
          <w:sz w:val="24"/>
          <w:szCs w:val="24"/>
          <w:shd w:val="clear" w:color="auto" w:fill="FCFCFC"/>
          <w:lang w:eastAsia="en-CA"/>
        </w:rPr>
      </w:pPr>
      <w:r>
        <w:rPr>
          <w:sz w:val="24"/>
          <w:szCs w:val="24"/>
          <w:shd w:val="clear" w:color="auto" w:fill="FCFCFC"/>
          <w:lang w:eastAsia="en-CA"/>
        </w:rPr>
        <w:t xml:space="preserve">Thank you. </w:t>
      </w:r>
    </w:p>
    <w:p w:rsidR="00DC0CA9" w:rsidRPr="002F57C5" w:rsidRDefault="00DC0CA9" w:rsidP="00DC0CA9">
      <w:pPr>
        <w:rPr>
          <w:sz w:val="24"/>
          <w:szCs w:val="24"/>
          <w:shd w:val="clear" w:color="auto" w:fill="FCFCFC"/>
          <w:lang w:eastAsia="en-CA"/>
        </w:rPr>
      </w:pPr>
    </w:p>
    <w:sectPr w:rsidR="00DC0CA9" w:rsidRPr="002F5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DE4"/>
    <w:multiLevelType w:val="hybridMultilevel"/>
    <w:tmpl w:val="EF5E73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539"/>
    <w:multiLevelType w:val="hybridMultilevel"/>
    <w:tmpl w:val="CFFCB3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0658"/>
    <w:multiLevelType w:val="hybridMultilevel"/>
    <w:tmpl w:val="E3DC2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5DB7"/>
    <w:multiLevelType w:val="hybridMultilevel"/>
    <w:tmpl w:val="19FC59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2BFE"/>
    <w:multiLevelType w:val="hybridMultilevel"/>
    <w:tmpl w:val="D8B07CE2"/>
    <w:lvl w:ilvl="0" w:tplc="6EB0E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9"/>
    <w:rsid w:val="002215C9"/>
    <w:rsid w:val="002F57C5"/>
    <w:rsid w:val="00356BAC"/>
    <w:rsid w:val="003833D6"/>
    <w:rsid w:val="003C61D2"/>
    <w:rsid w:val="008A6F1F"/>
    <w:rsid w:val="00D42474"/>
    <w:rsid w:val="00DC0CA9"/>
    <w:rsid w:val="00E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4387"/>
  <w15:chartTrackingRefBased/>
  <w15:docId w15:val="{2C8B724E-2E5C-4446-BCE4-B68B45E1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A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C0CA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F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si-oliss@tpsgc-pwgsc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Bestulic</dc:creator>
  <cp:keywords/>
  <dc:description/>
  <cp:lastModifiedBy>Reviewer</cp:lastModifiedBy>
  <cp:revision>1</cp:revision>
  <dcterms:created xsi:type="dcterms:W3CDTF">2021-05-10T14:36:00Z</dcterms:created>
  <dcterms:modified xsi:type="dcterms:W3CDTF">2021-05-10T14:36:00Z</dcterms:modified>
</cp:coreProperties>
</file>